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BD" w:rsidRDefault="00A476BD" w:rsidP="00A476BD">
      <w:pPr>
        <w:pStyle w:val="Corpsdetexte"/>
        <w:rPr>
          <w:b w:val="0"/>
          <w:bCs w:val="0"/>
          <w:sz w:val="32"/>
        </w:rPr>
      </w:pPr>
      <w:bookmarkStart w:id="0" w:name="_GoBack"/>
      <w:bookmarkEnd w:id="0"/>
    </w:p>
    <w:p w:rsidR="00A476BD" w:rsidRDefault="00A476BD" w:rsidP="00A476BD">
      <w:pPr>
        <w:pStyle w:val="Corpsdetexte"/>
        <w:ind w:left="360"/>
        <w:jc w:val="center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REGISTRE DE MOBILITÉ INTERNE</w:t>
      </w:r>
    </w:p>
    <w:p w:rsidR="00A476BD" w:rsidRDefault="00A476BD" w:rsidP="00A476BD">
      <w:pPr>
        <w:pStyle w:val="Corpsdetexte"/>
        <w:ind w:left="360"/>
        <w:jc w:val="center"/>
        <w:rPr>
          <w:b w:val="0"/>
          <w:bCs w:val="0"/>
          <w:sz w:val="32"/>
        </w:rPr>
      </w:pPr>
    </w:p>
    <w:p w:rsidR="00A476BD" w:rsidRDefault="00A476BD" w:rsidP="00A476BD">
      <w:pPr>
        <w:pStyle w:val="Corpsdetexte"/>
        <w:ind w:left="36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Nom de la personne salariée : ______________________</w:t>
      </w:r>
    </w:p>
    <w:p w:rsidR="00A476BD" w:rsidRDefault="00A476BD" w:rsidP="00A476BD">
      <w:pPr>
        <w:pStyle w:val="Corpsdetexte"/>
        <w:ind w:left="360"/>
        <w:rPr>
          <w:b w:val="0"/>
          <w:bCs w:val="0"/>
          <w:sz w:val="32"/>
        </w:rPr>
      </w:pPr>
    </w:p>
    <w:p w:rsidR="00A476BD" w:rsidRDefault="00A476BD" w:rsidP="00A476BD">
      <w:pPr>
        <w:pStyle w:val="Corpsdetexte"/>
        <w:ind w:left="360"/>
        <w:rPr>
          <w:b w:val="0"/>
          <w:bCs w:val="0"/>
          <w:sz w:val="32"/>
        </w:rPr>
      </w:pPr>
    </w:p>
    <w:p w:rsidR="00A476BD" w:rsidRDefault="00A476BD" w:rsidP="00A476BD">
      <w:pPr>
        <w:pStyle w:val="Corpsdetexte"/>
        <w:ind w:left="36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Service ___________________  Matricule : ___________</w:t>
      </w:r>
    </w:p>
    <w:p w:rsidR="00A476BD" w:rsidRDefault="00A476BD" w:rsidP="00A476BD">
      <w:pPr>
        <w:pStyle w:val="Corpsdetexte"/>
        <w:ind w:left="360"/>
        <w:rPr>
          <w:b w:val="0"/>
          <w:bCs w:val="0"/>
          <w:sz w:val="32"/>
        </w:rPr>
      </w:pPr>
    </w:p>
    <w:p w:rsidR="00A476BD" w:rsidRPr="00044697" w:rsidRDefault="00A476BD" w:rsidP="00A476BD">
      <w:pPr>
        <w:pStyle w:val="Corpsdetexte"/>
        <w:ind w:left="360"/>
        <w:rPr>
          <w:b w:val="0"/>
          <w:bCs w:val="0"/>
          <w:sz w:val="32"/>
        </w:rPr>
      </w:pPr>
      <w:r w:rsidRPr="00044697">
        <w:rPr>
          <w:b w:val="0"/>
          <w:bCs w:val="0"/>
          <w:sz w:val="32"/>
        </w:rPr>
        <w:t>Date d’obtention du poste que j’occupe présentement :</w:t>
      </w:r>
    </w:p>
    <w:p w:rsidR="00A476BD" w:rsidRDefault="00A476BD" w:rsidP="00A476BD">
      <w:pPr>
        <w:pStyle w:val="Corpsdetexte"/>
        <w:ind w:left="360"/>
        <w:rPr>
          <w:b w:val="0"/>
          <w:bCs w:val="0"/>
          <w:sz w:val="32"/>
        </w:rPr>
      </w:pPr>
      <w:r w:rsidRPr="00044697">
        <w:rPr>
          <w:b w:val="0"/>
          <w:bCs w:val="0"/>
          <w:sz w:val="32"/>
        </w:rPr>
        <w:t>_________________________________</w:t>
      </w:r>
    </w:p>
    <w:p w:rsidR="00A476BD" w:rsidRDefault="00A476BD" w:rsidP="00A476BD">
      <w:pPr>
        <w:pStyle w:val="Corpsdetexte"/>
        <w:ind w:left="360"/>
        <w:rPr>
          <w:b w:val="0"/>
          <w:bCs w:val="0"/>
          <w:sz w:val="32"/>
        </w:rPr>
      </w:pPr>
    </w:p>
    <w:p w:rsidR="00A476BD" w:rsidRDefault="00A476BD" w:rsidP="00A476BD">
      <w:pPr>
        <w:pStyle w:val="Corpsdetexte"/>
        <w:ind w:left="36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Par la présente je m’inscris au registre de mobilité interne pour les titres d’emploi suivants (et les spécialités suivantes s’il y a lieu) :</w:t>
      </w:r>
    </w:p>
    <w:p w:rsidR="00A476BD" w:rsidRDefault="00A476BD" w:rsidP="00A476BD">
      <w:pPr>
        <w:pStyle w:val="Corpsdetexte"/>
        <w:ind w:left="360"/>
        <w:rPr>
          <w:b w:val="0"/>
          <w:bCs w:val="0"/>
          <w:sz w:val="3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034"/>
        <w:gridCol w:w="4034"/>
      </w:tblGrid>
      <w:tr w:rsidR="00A476BD">
        <w:tc>
          <w:tcPr>
            <w:tcW w:w="4034" w:type="dxa"/>
          </w:tcPr>
          <w:p w:rsidR="00A476BD" w:rsidRDefault="00A476BD" w:rsidP="00A476BD">
            <w:pPr>
              <w:pStyle w:val="Corpsdetexte"/>
              <w:rPr>
                <w:b w:val="0"/>
                <w:bCs w:val="0"/>
                <w:sz w:val="32"/>
              </w:rPr>
            </w:pPr>
          </w:p>
        </w:tc>
        <w:tc>
          <w:tcPr>
            <w:tcW w:w="4034" w:type="dxa"/>
          </w:tcPr>
          <w:p w:rsidR="00A476BD" w:rsidRDefault="00A476BD" w:rsidP="00A476BD">
            <w:pPr>
              <w:pStyle w:val="Corpsdetexte"/>
              <w:rPr>
                <w:b w:val="0"/>
                <w:bCs w:val="0"/>
                <w:sz w:val="32"/>
              </w:rPr>
            </w:pPr>
          </w:p>
        </w:tc>
      </w:tr>
      <w:tr w:rsidR="00A476BD">
        <w:tc>
          <w:tcPr>
            <w:tcW w:w="4034" w:type="dxa"/>
          </w:tcPr>
          <w:p w:rsidR="00A476BD" w:rsidRDefault="00A476BD" w:rsidP="00A476BD">
            <w:pPr>
              <w:pStyle w:val="Corpsdetexte"/>
              <w:rPr>
                <w:b w:val="0"/>
                <w:bCs w:val="0"/>
                <w:sz w:val="32"/>
              </w:rPr>
            </w:pPr>
          </w:p>
        </w:tc>
        <w:tc>
          <w:tcPr>
            <w:tcW w:w="4034" w:type="dxa"/>
          </w:tcPr>
          <w:p w:rsidR="00A476BD" w:rsidRDefault="00A476BD" w:rsidP="00A476BD">
            <w:pPr>
              <w:pStyle w:val="Corpsdetexte"/>
              <w:rPr>
                <w:b w:val="0"/>
                <w:bCs w:val="0"/>
                <w:sz w:val="32"/>
              </w:rPr>
            </w:pPr>
          </w:p>
        </w:tc>
      </w:tr>
      <w:tr w:rsidR="00A476BD">
        <w:tc>
          <w:tcPr>
            <w:tcW w:w="4034" w:type="dxa"/>
          </w:tcPr>
          <w:p w:rsidR="00A476BD" w:rsidRDefault="00A476BD" w:rsidP="00A476BD">
            <w:pPr>
              <w:pStyle w:val="Corpsdetexte"/>
              <w:rPr>
                <w:b w:val="0"/>
                <w:bCs w:val="0"/>
                <w:sz w:val="32"/>
              </w:rPr>
            </w:pPr>
          </w:p>
        </w:tc>
        <w:tc>
          <w:tcPr>
            <w:tcW w:w="4034" w:type="dxa"/>
          </w:tcPr>
          <w:p w:rsidR="00A476BD" w:rsidRDefault="00A476BD" w:rsidP="00A476BD">
            <w:pPr>
              <w:pStyle w:val="Corpsdetexte"/>
              <w:rPr>
                <w:b w:val="0"/>
                <w:bCs w:val="0"/>
                <w:sz w:val="32"/>
              </w:rPr>
            </w:pPr>
          </w:p>
        </w:tc>
      </w:tr>
    </w:tbl>
    <w:p w:rsidR="00A476BD" w:rsidRDefault="00A476BD" w:rsidP="00A476BD">
      <w:pPr>
        <w:pStyle w:val="Corpsdetexte"/>
        <w:ind w:left="360"/>
        <w:rPr>
          <w:b w:val="0"/>
          <w:bCs w:val="0"/>
          <w:sz w:val="32"/>
        </w:rPr>
      </w:pPr>
    </w:p>
    <w:p w:rsidR="00A476BD" w:rsidRDefault="00A476BD" w:rsidP="00A476BD">
      <w:pPr>
        <w:pStyle w:val="Corpsdetexte"/>
        <w:ind w:left="36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Pour les services suivants :</w:t>
      </w:r>
    </w:p>
    <w:p w:rsidR="00A476BD" w:rsidRDefault="00A476BD" w:rsidP="00A476BD">
      <w:pPr>
        <w:pStyle w:val="Corpsdetexte"/>
        <w:ind w:left="360"/>
        <w:rPr>
          <w:b w:val="0"/>
          <w:bCs w:val="0"/>
          <w:sz w:val="3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034"/>
        <w:gridCol w:w="4034"/>
      </w:tblGrid>
      <w:tr w:rsidR="00A476BD">
        <w:tc>
          <w:tcPr>
            <w:tcW w:w="4034" w:type="dxa"/>
          </w:tcPr>
          <w:p w:rsidR="00A476BD" w:rsidRDefault="00A476BD" w:rsidP="00A476BD">
            <w:pPr>
              <w:pStyle w:val="Corpsdetexte"/>
              <w:rPr>
                <w:b w:val="0"/>
                <w:bCs w:val="0"/>
                <w:sz w:val="32"/>
              </w:rPr>
            </w:pPr>
          </w:p>
        </w:tc>
        <w:tc>
          <w:tcPr>
            <w:tcW w:w="4034" w:type="dxa"/>
          </w:tcPr>
          <w:p w:rsidR="00A476BD" w:rsidRDefault="00A476BD" w:rsidP="00A476BD">
            <w:pPr>
              <w:pStyle w:val="Corpsdetexte"/>
              <w:rPr>
                <w:b w:val="0"/>
                <w:bCs w:val="0"/>
                <w:sz w:val="32"/>
              </w:rPr>
            </w:pPr>
          </w:p>
        </w:tc>
      </w:tr>
      <w:tr w:rsidR="00A476BD">
        <w:tc>
          <w:tcPr>
            <w:tcW w:w="4034" w:type="dxa"/>
          </w:tcPr>
          <w:p w:rsidR="00A476BD" w:rsidRDefault="00A476BD" w:rsidP="00A476BD">
            <w:pPr>
              <w:pStyle w:val="Corpsdetexte"/>
              <w:rPr>
                <w:b w:val="0"/>
                <w:bCs w:val="0"/>
                <w:sz w:val="32"/>
              </w:rPr>
            </w:pPr>
          </w:p>
        </w:tc>
        <w:tc>
          <w:tcPr>
            <w:tcW w:w="4034" w:type="dxa"/>
          </w:tcPr>
          <w:p w:rsidR="00A476BD" w:rsidRDefault="00A476BD" w:rsidP="00A476BD">
            <w:pPr>
              <w:pStyle w:val="Corpsdetexte"/>
              <w:rPr>
                <w:b w:val="0"/>
                <w:bCs w:val="0"/>
                <w:sz w:val="32"/>
              </w:rPr>
            </w:pPr>
          </w:p>
        </w:tc>
      </w:tr>
    </w:tbl>
    <w:p w:rsidR="00A476BD" w:rsidRDefault="00A476BD" w:rsidP="00A476BD">
      <w:pPr>
        <w:pStyle w:val="Corpsdetexte"/>
        <w:ind w:left="360"/>
        <w:rPr>
          <w:b w:val="0"/>
          <w:bCs w:val="0"/>
          <w:sz w:val="32"/>
        </w:rPr>
      </w:pPr>
    </w:p>
    <w:p w:rsidR="00A476BD" w:rsidRDefault="00A476BD" w:rsidP="00A476BD">
      <w:pPr>
        <w:pStyle w:val="Corpsdetexte"/>
        <w:ind w:left="36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Cette inscription demeure valide jusqu’à désistement de ma part.</w:t>
      </w:r>
    </w:p>
    <w:p w:rsidR="00A476BD" w:rsidRDefault="00A476BD" w:rsidP="00A476BD">
      <w:pPr>
        <w:pStyle w:val="Corpsdetexte"/>
        <w:ind w:left="360"/>
        <w:rPr>
          <w:b w:val="0"/>
          <w:bCs w:val="0"/>
          <w:sz w:val="32"/>
        </w:rPr>
      </w:pPr>
    </w:p>
    <w:p w:rsidR="00A476BD" w:rsidRDefault="00A476BD" w:rsidP="00A476BD">
      <w:pPr>
        <w:pStyle w:val="Corpsdetexte"/>
        <w:ind w:left="36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Date : ___________</w:t>
      </w:r>
      <w:r>
        <w:rPr>
          <w:b w:val="0"/>
          <w:bCs w:val="0"/>
          <w:sz w:val="32"/>
        </w:rPr>
        <w:tab/>
        <w:t>Signature : __________________</w:t>
      </w:r>
    </w:p>
    <w:p w:rsidR="00A476BD" w:rsidRDefault="00A476BD" w:rsidP="00A476BD">
      <w:pPr>
        <w:pStyle w:val="Corpsdetexte"/>
        <w:ind w:left="360"/>
        <w:rPr>
          <w:b w:val="0"/>
          <w:bCs w:val="0"/>
          <w:sz w:val="32"/>
        </w:rPr>
      </w:pPr>
    </w:p>
    <w:p w:rsidR="00A476BD" w:rsidRDefault="00A476BD" w:rsidP="00A476BD">
      <w:pPr>
        <w:pStyle w:val="Corpsdetexte"/>
        <w:ind w:left="36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Reçu le </w:t>
      </w:r>
      <w:proofErr w:type="gramStart"/>
      <w:r>
        <w:rPr>
          <w:b w:val="0"/>
          <w:bCs w:val="0"/>
          <w:sz w:val="32"/>
        </w:rPr>
        <w:t>:_</w:t>
      </w:r>
      <w:proofErr w:type="gramEnd"/>
      <w:r>
        <w:rPr>
          <w:b w:val="0"/>
          <w:bCs w:val="0"/>
          <w:sz w:val="32"/>
        </w:rPr>
        <w:t>________</w:t>
      </w:r>
      <w:r>
        <w:rPr>
          <w:b w:val="0"/>
          <w:bCs w:val="0"/>
          <w:sz w:val="32"/>
        </w:rPr>
        <w:tab/>
        <w:t>Par : _______________________</w:t>
      </w:r>
    </w:p>
    <w:p w:rsidR="00A476BD" w:rsidRDefault="00A476BD" w:rsidP="00A476BD">
      <w:pPr>
        <w:pStyle w:val="Corpsdetexte"/>
        <w:ind w:left="360"/>
        <w:rPr>
          <w:b w:val="0"/>
          <w:bCs w:val="0"/>
          <w:sz w:val="32"/>
        </w:rPr>
      </w:pPr>
    </w:p>
    <w:p w:rsidR="00A476BD" w:rsidRPr="00A476BD" w:rsidRDefault="00A476BD">
      <w:pPr>
        <w:rPr>
          <w:rFonts w:ascii="Verdana" w:hAnsi="Verdana"/>
        </w:rPr>
      </w:pPr>
    </w:p>
    <w:sectPr w:rsidR="00A476BD" w:rsidRPr="00A476BD" w:rsidSect="002B6EAE">
      <w:pgSz w:w="12240" w:h="15840"/>
      <w:pgMar w:top="1440" w:right="1797" w:bottom="1440" w:left="2342" w:header="709" w:footer="709" w:gutter="0"/>
      <w:paperSrc w:first="2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BD"/>
    <w:rsid w:val="002B6EAE"/>
    <w:rsid w:val="00816CB2"/>
    <w:rsid w:val="00A4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BD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A476BD"/>
    <w:pPr>
      <w:jc w:val="both"/>
    </w:pPr>
    <w:rPr>
      <w:b/>
      <w:bCs/>
    </w:rPr>
  </w:style>
  <w:style w:type="table" w:styleId="Grilledutableau">
    <w:name w:val="Table Grid"/>
    <w:basedOn w:val="TableauNormal"/>
    <w:rsid w:val="00A47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BD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A476BD"/>
    <w:pPr>
      <w:jc w:val="both"/>
    </w:pPr>
    <w:rPr>
      <w:b/>
      <w:bCs/>
    </w:rPr>
  </w:style>
  <w:style w:type="table" w:styleId="Grilledutableau">
    <w:name w:val="Table Grid"/>
    <w:basedOn w:val="TableauNormal"/>
    <w:rsid w:val="00A47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DE MOBILITÉ INTERNE</vt:lpstr>
    </vt:vector>
  </TitlesOfParts>
  <Company>Institut Nazareth &amp; Louis-Braille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 MOBILITÉ INTERNE</dc:title>
  <dc:creator>Guylaine Chevalier</dc:creator>
  <cp:lastModifiedBy>Normand</cp:lastModifiedBy>
  <cp:revision>2</cp:revision>
  <cp:lastPrinted>2004-01-14T18:35:00Z</cp:lastPrinted>
  <dcterms:created xsi:type="dcterms:W3CDTF">2013-01-22T23:47:00Z</dcterms:created>
  <dcterms:modified xsi:type="dcterms:W3CDTF">2013-01-22T23:47:00Z</dcterms:modified>
</cp:coreProperties>
</file>